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CB15" w14:textId="77777777" w:rsidR="005C5248" w:rsidRDefault="005C5248" w:rsidP="005C5248">
      <w:pPr>
        <w:shd w:val="clear" w:color="auto" w:fill="FFFFFF"/>
        <w:jc w:val="center"/>
        <w:rPr>
          <w:rFonts w:ascii="Arial" w:hAnsi="Arial" w:cs="Arial"/>
          <w:b/>
          <w:color w:val="000000"/>
          <w:bdr w:val="none" w:sz="0" w:space="0" w:color="auto" w:frame="1"/>
        </w:rPr>
      </w:pPr>
    </w:p>
    <w:p w14:paraId="5024EB51" w14:textId="77777777" w:rsidR="00430ABF" w:rsidRDefault="00430ABF" w:rsidP="009D7A82">
      <w:pPr>
        <w:ind w:right="-399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</w:p>
    <w:p w14:paraId="3E51FB66" w14:textId="745FBAA5" w:rsidR="00A8278C" w:rsidRDefault="00430ABF" w:rsidP="009D7A82">
      <w:pPr>
        <w:ind w:right="-399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  <w:r w:rsidRPr="00430ABF">
        <w:rPr>
          <w:rFonts w:ascii="Arial" w:hAnsi="Arial" w:cs="Arial"/>
          <w:b/>
          <w:color w:val="000000"/>
          <w:bdr w:val="none" w:sz="0" w:space="0" w:color="auto" w:frame="1"/>
        </w:rPr>
        <w:t xml:space="preserve">BANDO PUBBLICO PER LA CONCESSIONE DI CONTRIBUTI ALLE FAMIGLIE CON BAMBINI/E </w:t>
      </w:r>
      <w:proofErr w:type="spellStart"/>
      <w:r w:rsidRPr="00430ABF">
        <w:rPr>
          <w:rFonts w:ascii="Arial" w:hAnsi="Arial" w:cs="Arial"/>
          <w:b/>
          <w:color w:val="000000"/>
          <w:bdr w:val="none" w:sz="0" w:space="0" w:color="auto" w:frame="1"/>
        </w:rPr>
        <w:t>E</w:t>
      </w:r>
      <w:proofErr w:type="spellEnd"/>
      <w:r w:rsidRPr="00430ABF">
        <w:rPr>
          <w:rFonts w:ascii="Arial" w:hAnsi="Arial" w:cs="Arial"/>
          <w:b/>
          <w:color w:val="000000"/>
          <w:bdr w:val="none" w:sz="0" w:space="0" w:color="auto" w:frame="1"/>
        </w:rPr>
        <w:t xml:space="preserve"> RAGAZZI/E </w:t>
      </w:r>
      <w:r w:rsidR="00295062">
        <w:rPr>
          <w:rFonts w:ascii="Arial" w:hAnsi="Arial" w:cs="Arial"/>
          <w:b/>
          <w:color w:val="000000"/>
          <w:bdr w:val="none" w:sz="0" w:space="0" w:color="auto" w:frame="1"/>
        </w:rPr>
        <w:t xml:space="preserve">ISCRITTI AL DOPOSCUOLA </w:t>
      </w:r>
      <w:r w:rsidRPr="00430ABF">
        <w:rPr>
          <w:rFonts w:ascii="Arial" w:hAnsi="Arial" w:cs="Arial"/>
          <w:b/>
          <w:color w:val="000000"/>
          <w:bdr w:val="none" w:sz="0" w:space="0" w:color="auto" w:frame="1"/>
        </w:rPr>
        <w:t>PER L</w:t>
      </w:r>
      <w:r w:rsidR="00295062">
        <w:rPr>
          <w:rFonts w:ascii="Arial" w:hAnsi="Arial" w:cs="Arial"/>
          <w:b/>
          <w:color w:val="000000"/>
          <w:bdr w:val="none" w:sz="0" w:space="0" w:color="auto" w:frame="1"/>
        </w:rPr>
        <w:t>’ANNO SCOLASTICO 2026/7</w:t>
      </w:r>
    </w:p>
    <w:p w14:paraId="2E90BF30" w14:textId="77777777" w:rsidR="00430ABF" w:rsidRDefault="00430ABF" w:rsidP="009D7A82">
      <w:pPr>
        <w:ind w:right="-399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</w:p>
    <w:p w14:paraId="18D197F6" w14:textId="77777777" w:rsidR="00311F98" w:rsidRPr="00F86627" w:rsidRDefault="00311F98" w:rsidP="005D6589">
      <w:pPr>
        <w:pStyle w:val="isselectedend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1 - DESTINATARI</w:t>
      </w:r>
    </w:p>
    <w:p w14:paraId="3BBF8505" w14:textId="5E7DC2C0" w:rsidR="00311F98" w:rsidRPr="00DB6311" w:rsidRDefault="00311F98" w:rsidP="005D6589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 xml:space="preserve">Possono presentare domanda le famiglie residenti nel Comune di Monteviale delle bambine e dei bambini, delle ragazze e dei ragazzi </w:t>
      </w:r>
      <w:r w:rsidR="00882C5F">
        <w:rPr>
          <w:rFonts w:ascii="Arial" w:hAnsi="Arial" w:cs="Arial"/>
          <w:sz w:val="22"/>
          <w:szCs w:val="22"/>
        </w:rPr>
        <w:t>che risultino iscritti al doposcuola organizzato dal Comune di Monteviale</w:t>
      </w:r>
      <w:r w:rsidR="00C834A1">
        <w:rPr>
          <w:rFonts w:ascii="Arial" w:hAnsi="Arial" w:cs="Arial"/>
          <w:sz w:val="22"/>
          <w:szCs w:val="22"/>
        </w:rPr>
        <w:t xml:space="preserve"> per i ragazzi che frequentano le scuole </w:t>
      </w:r>
      <w:r w:rsidR="001E6E15">
        <w:rPr>
          <w:rFonts w:ascii="Arial" w:hAnsi="Arial" w:cs="Arial"/>
          <w:sz w:val="22"/>
          <w:szCs w:val="22"/>
        </w:rPr>
        <w:t xml:space="preserve">del territorio comunale, </w:t>
      </w:r>
      <w:r w:rsidR="001E6E15" w:rsidRPr="001E6E15">
        <w:rPr>
          <w:rFonts w:ascii="Arial" w:hAnsi="Arial" w:cs="Arial"/>
          <w:sz w:val="22"/>
          <w:szCs w:val="22"/>
        </w:rPr>
        <w:t>quale attività di supporto educativo e di conciliazione dei tempi di vita e di lavoro delle famiglie</w:t>
      </w:r>
      <w:r w:rsidR="001E6E15">
        <w:rPr>
          <w:rFonts w:ascii="Arial" w:hAnsi="Arial" w:cs="Arial"/>
          <w:sz w:val="22"/>
          <w:szCs w:val="22"/>
        </w:rPr>
        <w:t>.</w:t>
      </w:r>
    </w:p>
    <w:p w14:paraId="7C51ACBA" w14:textId="77777777" w:rsidR="00311F98" w:rsidRPr="00DB6311" w:rsidRDefault="00311F98" w:rsidP="005D6589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Con il termine “famiglie” si intendono anche le famiglie affidatarie e i nuclei monogenitoriali. Per nucleo monogenitoriale si considerano situazioni in cui vi è un unico genitore che esercita la responsabilità genitoriale: la/il minore è riconosciuta/o da un solo genitore, un genitore è deceduto ovvero in carcere ovvero sospeso o decaduto dalla responsabilità genitoriale, vi è irreperibilità anagrafica accertata di un genitore.</w:t>
      </w:r>
    </w:p>
    <w:p w14:paraId="232A0368" w14:textId="77777777" w:rsidR="005D6589" w:rsidRPr="00F86627" w:rsidRDefault="005D6589" w:rsidP="005D6589">
      <w:pPr>
        <w:pStyle w:val="NormaleWeb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2 - REQUISITI</w:t>
      </w:r>
    </w:p>
    <w:p w14:paraId="1DD17DDB" w14:textId="77777777" w:rsidR="005D6589" w:rsidRPr="00DB6311" w:rsidRDefault="005D6589" w:rsidP="005D6589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Possono accedere al contributo i nuclei familiari in possesso dei seguenti requisiti:</w:t>
      </w:r>
    </w:p>
    <w:p w14:paraId="08D60292" w14:textId="775D0245" w:rsidR="005D6589" w:rsidRPr="00DB6311" w:rsidRDefault="005D6589" w:rsidP="005D6589">
      <w:pPr>
        <w:pStyle w:val="NormaleWeb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cittadinanza italiana o di uno Stato appartenente all’Unione Europea;</w:t>
      </w:r>
      <w:r w:rsidRPr="00DB6311">
        <w:rPr>
          <w:rFonts w:ascii="Arial" w:hAnsi="Arial" w:cs="Arial"/>
          <w:sz w:val="22"/>
          <w:szCs w:val="22"/>
        </w:rPr>
        <w:br/>
        <w:t>oppure cittadinanza di uno Stato non appartenente all’Unione Europea con possesso di regolare titolo di soggiorno in corso di validità;</w:t>
      </w:r>
    </w:p>
    <w:p w14:paraId="152D3D82" w14:textId="77777777" w:rsidR="005D6589" w:rsidRPr="00DB6311" w:rsidRDefault="005D6589" w:rsidP="005D6589">
      <w:pPr>
        <w:pStyle w:val="NormaleWeb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residenza del minore nel Comune di Monteviale;</w:t>
      </w:r>
    </w:p>
    <w:p w14:paraId="3030BC08" w14:textId="38E2E332" w:rsidR="00D4733A" w:rsidRPr="00DB6311" w:rsidRDefault="00D4733A" w:rsidP="00D4733A">
      <w:pPr>
        <w:pStyle w:val="NormaleWeb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iscrizione del minore a</w:t>
      </w:r>
      <w:r w:rsidR="00B379A1">
        <w:rPr>
          <w:rFonts w:ascii="Arial" w:hAnsi="Arial" w:cs="Arial"/>
          <w:sz w:val="22"/>
          <w:szCs w:val="22"/>
        </w:rPr>
        <w:t>l servizio di doposcuola</w:t>
      </w:r>
      <w:r w:rsidR="00E97836">
        <w:rPr>
          <w:rFonts w:ascii="Arial" w:hAnsi="Arial" w:cs="Arial"/>
          <w:sz w:val="22"/>
          <w:szCs w:val="22"/>
        </w:rPr>
        <w:t xml:space="preserve"> organizzato </w:t>
      </w:r>
      <w:r>
        <w:rPr>
          <w:rFonts w:ascii="Arial" w:hAnsi="Arial" w:cs="Arial"/>
          <w:sz w:val="22"/>
          <w:szCs w:val="22"/>
        </w:rPr>
        <w:t xml:space="preserve">nel Comune di Monteviale </w:t>
      </w:r>
      <w:r w:rsidRPr="00DB6311">
        <w:rPr>
          <w:rFonts w:ascii="Arial" w:hAnsi="Arial" w:cs="Arial"/>
          <w:sz w:val="22"/>
          <w:szCs w:val="22"/>
        </w:rPr>
        <w:t>per l’anno 2026</w:t>
      </w:r>
      <w:r w:rsidR="00E97836">
        <w:rPr>
          <w:rFonts w:ascii="Arial" w:hAnsi="Arial" w:cs="Arial"/>
          <w:sz w:val="22"/>
          <w:szCs w:val="22"/>
        </w:rPr>
        <w:t>-2027</w:t>
      </w:r>
    </w:p>
    <w:p w14:paraId="64A49D36" w14:textId="068E323C" w:rsidR="00717389" w:rsidRPr="00DD4DCB" w:rsidRDefault="00D4733A" w:rsidP="00A76C77">
      <w:pPr>
        <w:pStyle w:val="NormaleWeb"/>
        <w:jc w:val="both"/>
        <w:rPr>
          <w:rFonts w:ascii="Arial" w:hAnsi="Arial" w:cs="Arial"/>
          <w:b/>
          <w:bCs/>
          <w:sz w:val="22"/>
          <w:szCs w:val="22"/>
        </w:rPr>
      </w:pPr>
      <w:r w:rsidRPr="00DD4DCB">
        <w:rPr>
          <w:rFonts w:ascii="Arial" w:hAnsi="Arial" w:cs="Arial"/>
          <w:b/>
          <w:bCs/>
          <w:sz w:val="22"/>
          <w:szCs w:val="22"/>
        </w:rPr>
        <w:t xml:space="preserve">Ai fini della graduatoria finale, </w:t>
      </w:r>
      <w:r w:rsidR="00A76C77" w:rsidRPr="00DD4DCB">
        <w:rPr>
          <w:rFonts w:ascii="Arial" w:hAnsi="Arial" w:cs="Arial"/>
          <w:b/>
          <w:bCs/>
          <w:sz w:val="22"/>
          <w:szCs w:val="22"/>
        </w:rPr>
        <w:t xml:space="preserve">sarà considerato </w:t>
      </w:r>
      <w:r w:rsidR="00A76C77" w:rsidRPr="008A12D2">
        <w:rPr>
          <w:rFonts w:ascii="Arial" w:hAnsi="Arial" w:cs="Arial"/>
          <w:b/>
          <w:bCs/>
          <w:sz w:val="22"/>
          <w:szCs w:val="22"/>
          <w:u w:val="single"/>
        </w:rPr>
        <w:t>titolo di preferenza</w:t>
      </w:r>
      <w:r w:rsidR="00A76C77" w:rsidRPr="00DD4DCB">
        <w:rPr>
          <w:rFonts w:ascii="Arial" w:hAnsi="Arial" w:cs="Arial"/>
          <w:b/>
          <w:bCs/>
          <w:sz w:val="22"/>
          <w:szCs w:val="22"/>
        </w:rPr>
        <w:t xml:space="preserve"> l’</w:t>
      </w:r>
      <w:r w:rsidR="005D6589" w:rsidRPr="00DD4DCB">
        <w:rPr>
          <w:rFonts w:ascii="Arial" w:hAnsi="Arial" w:cs="Arial"/>
          <w:b/>
          <w:bCs/>
          <w:sz w:val="22"/>
          <w:szCs w:val="22"/>
        </w:rPr>
        <w:t>attestazione ISEE 2026 in corso di validità per prestazioni rivolte a minorenni non superiore ad € 26.000,00.</w:t>
      </w:r>
      <w:r w:rsidR="00717389" w:rsidRPr="00DD4DCB">
        <w:rPr>
          <w:rFonts w:ascii="Arial" w:hAnsi="Arial" w:cs="Arial"/>
          <w:b/>
          <w:bCs/>
          <w:sz w:val="22"/>
          <w:szCs w:val="22"/>
        </w:rPr>
        <w:t xml:space="preserve"> </w:t>
      </w:r>
      <w:r w:rsidR="005D6589" w:rsidRPr="00DD4DCB">
        <w:rPr>
          <w:rFonts w:ascii="Arial" w:hAnsi="Arial" w:cs="Arial"/>
          <w:b/>
          <w:bCs/>
          <w:sz w:val="22"/>
          <w:szCs w:val="22"/>
        </w:rPr>
        <w:t>Per i minori con disabilità certificata ai sensi della Legge 104/1992 o con invalidità certificata ai sensi della Legge 102/2009, l’attestazione ISEE non costituisce requisito di ammissibilità della domanda.</w:t>
      </w:r>
    </w:p>
    <w:p w14:paraId="60233D32" w14:textId="77777777" w:rsidR="00F9171D" w:rsidRPr="00F86627" w:rsidRDefault="00F9171D" w:rsidP="00F9171D">
      <w:pPr>
        <w:pStyle w:val="NormaleWeb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3 - VALORE DEL CONTRIBUTO</w:t>
      </w:r>
    </w:p>
    <w:p w14:paraId="42EF801B" w14:textId="16E87A31" w:rsidR="00F9171D" w:rsidRDefault="00F9171D" w:rsidP="00F9171D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Il contributo</w:t>
      </w:r>
      <w:r w:rsidR="00227BF3">
        <w:rPr>
          <w:rFonts w:ascii="Arial" w:hAnsi="Arial" w:cs="Arial"/>
          <w:sz w:val="22"/>
          <w:szCs w:val="22"/>
        </w:rPr>
        <w:t>, una tantum,</w:t>
      </w:r>
      <w:r w:rsidRPr="00DB6311">
        <w:rPr>
          <w:rFonts w:ascii="Arial" w:hAnsi="Arial" w:cs="Arial"/>
          <w:sz w:val="22"/>
          <w:szCs w:val="22"/>
        </w:rPr>
        <w:t xml:space="preserve"> </w:t>
      </w:r>
      <w:r w:rsidR="00642B53">
        <w:rPr>
          <w:rFonts w:ascii="Arial" w:hAnsi="Arial" w:cs="Arial"/>
          <w:sz w:val="22"/>
          <w:szCs w:val="22"/>
        </w:rPr>
        <w:t>vari</w:t>
      </w:r>
      <w:r w:rsidR="00252E04">
        <w:rPr>
          <w:rFonts w:ascii="Arial" w:hAnsi="Arial" w:cs="Arial"/>
          <w:sz w:val="22"/>
          <w:szCs w:val="22"/>
        </w:rPr>
        <w:t>a in base ai giorni di frequenza setti</w:t>
      </w:r>
      <w:r w:rsidR="00227BF3">
        <w:rPr>
          <w:rFonts w:ascii="Arial" w:hAnsi="Arial" w:cs="Arial"/>
          <w:sz w:val="22"/>
          <w:szCs w:val="22"/>
        </w:rPr>
        <w:t>manale, secondo la presente tabella:</w:t>
      </w:r>
    </w:p>
    <w:p w14:paraId="11198D45" w14:textId="628EE365" w:rsidR="00227BF3" w:rsidRDefault="0086268D" w:rsidP="00227BF3">
      <w:pPr>
        <w:pStyle w:val="NormaleWeb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 giorni= € 170,00</w:t>
      </w:r>
    </w:p>
    <w:p w14:paraId="595B2FFD" w14:textId="659D7E17" w:rsidR="0086268D" w:rsidRDefault="0086268D" w:rsidP="00227BF3">
      <w:pPr>
        <w:pStyle w:val="NormaleWeb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giorni= € </w:t>
      </w:r>
      <w:r w:rsidR="00981EF6">
        <w:rPr>
          <w:rFonts w:ascii="Arial" w:hAnsi="Arial" w:cs="Arial"/>
          <w:sz w:val="22"/>
          <w:szCs w:val="22"/>
        </w:rPr>
        <w:t>190,00</w:t>
      </w:r>
    </w:p>
    <w:p w14:paraId="703D088F" w14:textId="3A749BDA" w:rsidR="00981EF6" w:rsidRDefault="00981EF6" w:rsidP="00227BF3">
      <w:pPr>
        <w:pStyle w:val="NormaleWeb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 giorni= € 220,00</w:t>
      </w:r>
    </w:p>
    <w:p w14:paraId="5ECD9DDE" w14:textId="5C84A579" w:rsidR="00981EF6" w:rsidRPr="00DB6311" w:rsidRDefault="00981EF6" w:rsidP="00227BF3">
      <w:pPr>
        <w:pStyle w:val="NormaleWeb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 giorni= € 250,00</w:t>
      </w:r>
    </w:p>
    <w:p w14:paraId="5DDFBFB1" w14:textId="238AE8A5" w:rsidR="00F9171D" w:rsidRPr="00F86627" w:rsidRDefault="00F9171D" w:rsidP="00F9171D">
      <w:pPr>
        <w:pStyle w:val="NormaleWeb"/>
        <w:jc w:val="both"/>
        <w:rPr>
          <w:rFonts w:ascii="Arial" w:hAnsi="Arial" w:cs="Arial"/>
        </w:rPr>
      </w:pPr>
      <w:r w:rsidRPr="00DB6311">
        <w:rPr>
          <w:rFonts w:ascii="Arial" w:hAnsi="Arial" w:cs="Arial"/>
          <w:sz w:val="22"/>
          <w:szCs w:val="22"/>
        </w:rPr>
        <w:t xml:space="preserve">Il contributo è cumulabile con altri benefici pubblici o privati, purché la somma complessiva dei contributi ricevuti non superi il costo sostenuto per la frequenza del </w:t>
      </w:r>
      <w:r w:rsidR="00887A44">
        <w:rPr>
          <w:rFonts w:ascii="Arial" w:hAnsi="Arial" w:cs="Arial"/>
          <w:sz w:val="22"/>
          <w:szCs w:val="22"/>
        </w:rPr>
        <w:t>doposcuola</w:t>
      </w:r>
      <w:r w:rsidRPr="00DB6311">
        <w:rPr>
          <w:rFonts w:ascii="Arial" w:hAnsi="Arial" w:cs="Arial"/>
          <w:sz w:val="22"/>
          <w:szCs w:val="22"/>
        </w:rPr>
        <w:t>.</w:t>
      </w:r>
    </w:p>
    <w:p w14:paraId="1A864EC9" w14:textId="77777777" w:rsidR="006C4A23" w:rsidRPr="00F86627" w:rsidRDefault="006C4A23" w:rsidP="006C4A23">
      <w:pPr>
        <w:pStyle w:val="NormaleWeb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4 - MODALITÀ DI PRESENTAZIONE DELLA DOMANDA</w:t>
      </w:r>
    </w:p>
    <w:p w14:paraId="2D894143" w14:textId="1FAC676F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lastRenderedPageBreak/>
        <w:t xml:space="preserve">La domanda dovrà essere presentata entro il giorno </w:t>
      </w:r>
      <w:r w:rsidR="00887A44">
        <w:rPr>
          <w:rFonts w:ascii="Arial" w:hAnsi="Arial" w:cs="Arial"/>
          <w:sz w:val="22"/>
          <w:szCs w:val="22"/>
        </w:rPr>
        <w:t>31</w:t>
      </w:r>
      <w:r w:rsidR="00AF3D5B">
        <w:rPr>
          <w:rFonts w:ascii="Arial" w:hAnsi="Arial" w:cs="Arial"/>
          <w:sz w:val="22"/>
          <w:szCs w:val="22"/>
        </w:rPr>
        <w:t>/0</w:t>
      </w:r>
      <w:r w:rsidR="00887A44">
        <w:rPr>
          <w:rFonts w:ascii="Arial" w:hAnsi="Arial" w:cs="Arial"/>
          <w:sz w:val="22"/>
          <w:szCs w:val="22"/>
        </w:rPr>
        <w:t>12</w:t>
      </w:r>
      <w:r w:rsidR="00AF3D5B">
        <w:rPr>
          <w:rFonts w:ascii="Arial" w:hAnsi="Arial" w:cs="Arial"/>
          <w:sz w:val="22"/>
          <w:szCs w:val="22"/>
        </w:rPr>
        <w:t>/2026</w:t>
      </w:r>
      <w:r w:rsidR="00363DF2">
        <w:rPr>
          <w:rFonts w:ascii="Arial" w:hAnsi="Arial" w:cs="Arial"/>
          <w:sz w:val="22"/>
          <w:szCs w:val="22"/>
        </w:rPr>
        <w:t>, con successiva consegna della documentazione completa entro e non oltre il 30/05/2027</w:t>
      </w:r>
      <w:r w:rsidR="00AB18DE">
        <w:rPr>
          <w:rFonts w:ascii="Arial" w:hAnsi="Arial" w:cs="Arial"/>
          <w:sz w:val="22"/>
          <w:szCs w:val="22"/>
        </w:rPr>
        <w:t xml:space="preserve">, </w:t>
      </w:r>
      <w:r w:rsidRPr="00DB6311">
        <w:rPr>
          <w:rFonts w:ascii="Arial" w:hAnsi="Arial" w:cs="Arial"/>
          <w:sz w:val="22"/>
          <w:szCs w:val="22"/>
        </w:rPr>
        <w:t>secondo una delle seguenti modalità:</w:t>
      </w:r>
    </w:p>
    <w:p w14:paraId="05996712" w14:textId="77777777" w:rsidR="006C4A23" w:rsidRPr="00DB6311" w:rsidRDefault="006C4A23" w:rsidP="006C4A23">
      <w:pPr>
        <w:pStyle w:val="NormaleWeb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consegna all’Ufficio Protocollo del Comune di Monteviale;</w:t>
      </w:r>
    </w:p>
    <w:p w14:paraId="6913D073" w14:textId="7445F58B" w:rsidR="006C4A23" w:rsidRPr="00DB6311" w:rsidRDefault="006C4A23" w:rsidP="006C4A23">
      <w:pPr>
        <w:pStyle w:val="NormaleWeb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 xml:space="preserve">invio tramite PEC all’indirizzo </w:t>
      </w:r>
      <w:r w:rsidR="00DC4A2E" w:rsidRPr="00DC4A2E">
        <w:rPr>
          <w:rFonts w:ascii="Arial" w:hAnsi="Arial" w:cs="Arial"/>
          <w:sz w:val="22"/>
          <w:szCs w:val="22"/>
        </w:rPr>
        <w:t>protocollo.comune.monteviale.vi@pecveneto.it</w:t>
      </w:r>
    </w:p>
    <w:p w14:paraId="3830C919" w14:textId="2860E4FB" w:rsidR="006C4A23" w:rsidRPr="00DB6311" w:rsidRDefault="006C4A23" w:rsidP="006C4A23">
      <w:pPr>
        <w:pStyle w:val="NormaleWeb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 xml:space="preserve">invio tramite e-mail all’indirizzo </w:t>
      </w:r>
      <w:r w:rsidR="00DC4A2E" w:rsidRPr="00DC4A2E">
        <w:rPr>
          <w:rFonts w:ascii="Arial" w:hAnsi="Arial" w:cs="Arial"/>
          <w:sz w:val="22"/>
          <w:szCs w:val="22"/>
        </w:rPr>
        <w:t>protocollo@comune.monteviale.vi.it</w:t>
      </w:r>
    </w:p>
    <w:p w14:paraId="429F82DF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Alla domanda dovranno essere allegati:</w:t>
      </w:r>
    </w:p>
    <w:p w14:paraId="7C6C8717" w14:textId="77777777" w:rsidR="006C4A23" w:rsidRPr="00DB6311" w:rsidRDefault="006C4A23" w:rsidP="006C4A23">
      <w:pPr>
        <w:pStyle w:val="NormaleWeb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copia del documento di identità del richiedente;</w:t>
      </w:r>
    </w:p>
    <w:p w14:paraId="37DE7C2A" w14:textId="6C7BEF67" w:rsidR="006C4A23" w:rsidRDefault="006C4A23" w:rsidP="006C4A23">
      <w:pPr>
        <w:pStyle w:val="NormaleWeb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 xml:space="preserve">documentazione comprovante l’iscrizione al </w:t>
      </w:r>
      <w:r w:rsidR="00AB18DE">
        <w:rPr>
          <w:rFonts w:ascii="Arial" w:hAnsi="Arial" w:cs="Arial"/>
          <w:sz w:val="22"/>
          <w:szCs w:val="22"/>
        </w:rPr>
        <w:t>doposcuola</w:t>
      </w:r>
      <w:r w:rsidRPr="00DB6311">
        <w:rPr>
          <w:rFonts w:ascii="Arial" w:hAnsi="Arial" w:cs="Arial"/>
          <w:sz w:val="22"/>
          <w:szCs w:val="22"/>
        </w:rPr>
        <w:t>;</w:t>
      </w:r>
    </w:p>
    <w:p w14:paraId="6D4E1F43" w14:textId="77777777" w:rsidR="006C4A23" w:rsidRDefault="006C4A23" w:rsidP="006C4A23">
      <w:pPr>
        <w:pStyle w:val="NormaleWeb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eventuale documentazione relativa ad altri contributi ricevuti.</w:t>
      </w:r>
    </w:p>
    <w:p w14:paraId="067CF990" w14:textId="77777777" w:rsidR="00F81AEB" w:rsidRPr="00F81AEB" w:rsidRDefault="00F81AEB" w:rsidP="00F81AEB">
      <w:pPr>
        <w:pStyle w:val="NormaleWeb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F81AEB">
        <w:rPr>
          <w:rFonts w:ascii="Arial" w:hAnsi="Arial" w:cs="Arial"/>
          <w:sz w:val="22"/>
          <w:szCs w:val="22"/>
        </w:rPr>
        <w:t>attestazione ISEE 2026 in corso di validità;</w:t>
      </w:r>
    </w:p>
    <w:p w14:paraId="0A1090EE" w14:textId="3712BBC4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In caso di più figli, dovrà essere presentata una domanda per ciascun minore.</w:t>
      </w:r>
    </w:p>
    <w:p w14:paraId="22FF696C" w14:textId="77777777" w:rsidR="006C4A23" w:rsidRPr="00F86627" w:rsidRDefault="006C4A23" w:rsidP="006C4A23">
      <w:pPr>
        <w:pStyle w:val="NormaleWeb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5 - PROCEDURA PER L’AMMISSIONE AL CONTRIBUTO</w:t>
      </w:r>
    </w:p>
    <w:p w14:paraId="13BA50AD" w14:textId="7D5D686D" w:rsidR="009219A1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Il Comune di Monteviale procederà all’istruttoria delle domande e alla verifica del possesso dei requisiti previsti dal presente bando.</w:t>
      </w:r>
    </w:p>
    <w:p w14:paraId="203DC2EC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Qualora le richieste eccedano le risorse disponibili, verrà predisposta una graduatoria sulla base del valore ISEE crescente.</w:t>
      </w:r>
    </w:p>
    <w:p w14:paraId="7C6B8EE1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A parità di ISEE, sarà data priorità al minore di età inferiore.</w:t>
      </w:r>
    </w:p>
    <w:p w14:paraId="4C6FE330" w14:textId="7AFBDBD7" w:rsidR="002F709C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Per i minori con disabilità certificata, il requisito ISEE non rileva ai fini dell’ammissibilità al contributo.</w:t>
      </w:r>
    </w:p>
    <w:p w14:paraId="2D53AF86" w14:textId="14A9A82F" w:rsidR="00E754E3" w:rsidRDefault="00E754E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domande pervenute </w:t>
      </w:r>
      <w:r w:rsidR="00C7263E">
        <w:rPr>
          <w:rFonts w:ascii="Arial" w:hAnsi="Arial" w:cs="Arial"/>
          <w:sz w:val="22"/>
          <w:szCs w:val="22"/>
        </w:rPr>
        <w:t>che non hanno i requisiti per i titoli di preferenza</w:t>
      </w:r>
      <w:r w:rsidR="00AD5FAD">
        <w:rPr>
          <w:rFonts w:ascii="Arial" w:hAnsi="Arial" w:cs="Arial"/>
          <w:sz w:val="22"/>
          <w:szCs w:val="22"/>
        </w:rPr>
        <w:t xml:space="preserve"> verranno ammesse secondo l’ordine cronologico di ricezione.</w:t>
      </w:r>
    </w:p>
    <w:p w14:paraId="0A8C0597" w14:textId="54CC581E" w:rsidR="00A550DE" w:rsidRPr="00DB6311" w:rsidRDefault="00A550DE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Verranno ammesse al contributo tutte le domande </w:t>
      </w:r>
      <w:r w:rsidR="00ED4970">
        <w:rPr>
          <w:rFonts w:ascii="Arial" w:hAnsi="Arial" w:cs="Arial"/>
          <w:sz w:val="22"/>
          <w:szCs w:val="22"/>
        </w:rPr>
        <w:t xml:space="preserve">ricevute fino </w:t>
      </w:r>
      <w:r w:rsidR="00C7263E">
        <w:rPr>
          <w:rFonts w:ascii="Arial" w:hAnsi="Arial" w:cs="Arial"/>
          <w:sz w:val="22"/>
          <w:szCs w:val="22"/>
        </w:rPr>
        <w:t>alla concorrenza dell’</w:t>
      </w:r>
      <w:r w:rsidR="00ED4970">
        <w:rPr>
          <w:rFonts w:ascii="Arial" w:hAnsi="Arial" w:cs="Arial"/>
          <w:sz w:val="22"/>
          <w:szCs w:val="22"/>
        </w:rPr>
        <w:t xml:space="preserve">importo massimo di € </w:t>
      </w:r>
      <w:r w:rsidR="00C8068B">
        <w:rPr>
          <w:rFonts w:ascii="Arial" w:hAnsi="Arial" w:cs="Arial"/>
          <w:sz w:val="22"/>
          <w:szCs w:val="22"/>
        </w:rPr>
        <w:t>3</w:t>
      </w:r>
      <w:r w:rsidR="00ED4970">
        <w:rPr>
          <w:rFonts w:ascii="Arial" w:hAnsi="Arial" w:cs="Arial"/>
          <w:sz w:val="22"/>
          <w:szCs w:val="22"/>
        </w:rPr>
        <w:t>.000,00</w:t>
      </w:r>
      <w:r w:rsidR="00EA5105">
        <w:rPr>
          <w:rFonts w:ascii="Arial" w:hAnsi="Arial" w:cs="Arial"/>
          <w:sz w:val="22"/>
          <w:szCs w:val="22"/>
        </w:rPr>
        <w:t xml:space="preserve"> (tremila euro).</w:t>
      </w:r>
    </w:p>
    <w:p w14:paraId="72CFFCFD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La graduatoria sarà approvata con determinazione del Responsabile del Servizio competente e pubblicata sul sito istituzionale del Comune.</w:t>
      </w:r>
    </w:p>
    <w:p w14:paraId="30295D76" w14:textId="77777777" w:rsidR="006C4A23" w:rsidRPr="00F86627" w:rsidRDefault="006C4A23" w:rsidP="006C4A23">
      <w:pPr>
        <w:pStyle w:val="NormaleWeb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6 - MODALITÀ DI EROGAZIONE DEL CONTRIBUTO</w:t>
      </w:r>
    </w:p>
    <w:p w14:paraId="3DF352E8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Il contributo sarà liquidato direttamente alle famiglie a seguito della verifica:</w:t>
      </w:r>
    </w:p>
    <w:p w14:paraId="3AC05C5B" w14:textId="3A636274" w:rsidR="006C4A23" w:rsidRPr="00DB6311" w:rsidRDefault="006C4A23" w:rsidP="006C4A23">
      <w:pPr>
        <w:pStyle w:val="NormaleWeb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 xml:space="preserve">della frequenza effettiva del </w:t>
      </w:r>
      <w:r w:rsidR="00DA3C67">
        <w:rPr>
          <w:rFonts w:ascii="Arial" w:hAnsi="Arial" w:cs="Arial"/>
          <w:sz w:val="22"/>
          <w:szCs w:val="22"/>
        </w:rPr>
        <w:t>doposcuola;</w:t>
      </w:r>
    </w:p>
    <w:p w14:paraId="00A3F33E" w14:textId="6018B9B0" w:rsidR="006C4A23" w:rsidRPr="00DB6311" w:rsidRDefault="006C4A23" w:rsidP="006C4A23">
      <w:pPr>
        <w:pStyle w:val="NormaleWeb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della documentazione attestante il pagamento delle quote di iscrizione</w:t>
      </w:r>
      <w:r w:rsidR="00380824" w:rsidRPr="00DB6311">
        <w:rPr>
          <w:rFonts w:ascii="Arial" w:hAnsi="Arial" w:cs="Arial"/>
          <w:sz w:val="22"/>
          <w:szCs w:val="22"/>
        </w:rPr>
        <w:t xml:space="preserve"> e di frequenza</w:t>
      </w:r>
    </w:p>
    <w:p w14:paraId="2CB73F62" w14:textId="46EA5483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 xml:space="preserve">La documentazione </w:t>
      </w:r>
      <w:r w:rsidR="00EA5105">
        <w:rPr>
          <w:rFonts w:ascii="Arial" w:hAnsi="Arial" w:cs="Arial"/>
          <w:sz w:val="22"/>
          <w:szCs w:val="22"/>
        </w:rPr>
        <w:t xml:space="preserve">completa </w:t>
      </w:r>
      <w:r w:rsidRPr="00DB6311">
        <w:rPr>
          <w:rFonts w:ascii="Arial" w:hAnsi="Arial" w:cs="Arial"/>
          <w:sz w:val="22"/>
          <w:szCs w:val="22"/>
        </w:rPr>
        <w:t xml:space="preserve">dovrà essere presentata entro il termine del </w:t>
      </w:r>
      <w:r w:rsidR="00EA5105">
        <w:rPr>
          <w:rFonts w:ascii="Arial" w:hAnsi="Arial" w:cs="Arial"/>
          <w:sz w:val="22"/>
          <w:szCs w:val="22"/>
        </w:rPr>
        <w:t>3</w:t>
      </w:r>
      <w:r w:rsidR="00DA3C67">
        <w:rPr>
          <w:rFonts w:ascii="Arial" w:hAnsi="Arial" w:cs="Arial"/>
          <w:sz w:val="22"/>
          <w:szCs w:val="22"/>
        </w:rPr>
        <w:t>1</w:t>
      </w:r>
      <w:r w:rsidR="00D52EC9">
        <w:rPr>
          <w:rFonts w:ascii="Arial" w:hAnsi="Arial" w:cs="Arial"/>
          <w:sz w:val="22"/>
          <w:szCs w:val="22"/>
        </w:rPr>
        <w:t>/0</w:t>
      </w:r>
      <w:r w:rsidR="00EA5105">
        <w:rPr>
          <w:rFonts w:ascii="Arial" w:hAnsi="Arial" w:cs="Arial"/>
          <w:sz w:val="22"/>
          <w:szCs w:val="22"/>
        </w:rPr>
        <w:t>5</w:t>
      </w:r>
      <w:r w:rsidR="00D52EC9">
        <w:rPr>
          <w:rFonts w:ascii="Arial" w:hAnsi="Arial" w:cs="Arial"/>
          <w:sz w:val="22"/>
          <w:szCs w:val="22"/>
        </w:rPr>
        <w:t>/202</w:t>
      </w:r>
      <w:r w:rsidR="00EA5105">
        <w:rPr>
          <w:rFonts w:ascii="Arial" w:hAnsi="Arial" w:cs="Arial"/>
          <w:sz w:val="22"/>
          <w:szCs w:val="22"/>
        </w:rPr>
        <w:t>7</w:t>
      </w:r>
      <w:r w:rsidRPr="00DB6311">
        <w:rPr>
          <w:rFonts w:ascii="Arial" w:hAnsi="Arial" w:cs="Arial"/>
          <w:sz w:val="22"/>
          <w:szCs w:val="22"/>
        </w:rPr>
        <w:t>.</w:t>
      </w:r>
    </w:p>
    <w:p w14:paraId="0D074C60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Il contributo sarà erogato mediante bonifico bancario sul conto corrente indicato nella domanda.</w:t>
      </w:r>
    </w:p>
    <w:p w14:paraId="6C09BF93" w14:textId="77777777" w:rsidR="006C4A23" w:rsidRPr="00F86627" w:rsidRDefault="006C4A23" w:rsidP="006C4A23">
      <w:pPr>
        <w:pStyle w:val="NormaleWeb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7 - CONTROLLI</w:t>
      </w:r>
    </w:p>
    <w:p w14:paraId="4D07518A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Il Comune effettuerà controlli sulla veridicità delle dichiarazioni rese ai sensi del DPR 445/2000.</w:t>
      </w:r>
    </w:p>
    <w:p w14:paraId="2CD0095B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lastRenderedPageBreak/>
        <w:t>Qualora emerga la non veridicità delle dichiarazioni, il richiedente decadrà dal beneficio ottenuto e si procederà al recupero delle somme eventualmente erogate, oltre all’applicazione delle sanzioni previste dalla legge.</w:t>
      </w:r>
    </w:p>
    <w:p w14:paraId="4403A2F4" w14:textId="77777777" w:rsidR="006C4A23" w:rsidRPr="00F86627" w:rsidRDefault="006C4A23" w:rsidP="006C4A23">
      <w:pPr>
        <w:pStyle w:val="NormaleWeb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8 - TUTELA DELLA PRIVACY</w:t>
      </w:r>
    </w:p>
    <w:p w14:paraId="5A8F3BA3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Ai sensi del Regolamento UE 2016/679 (GDPR), i dati personali raccolti saranno trattati esclusivamente per le finalità connesse alla gestione del presente procedimento.</w:t>
      </w:r>
    </w:p>
    <w:p w14:paraId="43EFC39E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Il conferimento dei dati è obbligatorio ai fini dell’istruttoria della domanda.</w:t>
      </w:r>
    </w:p>
    <w:p w14:paraId="60305159" w14:textId="77777777" w:rsidR="006C4A23" w:rsidRPr="00F86627" w:rsidRDefault="006C4A23" w:rsidP="006C4A23">
      <w:pPr>
        <w:pStyle w:val="NormaleWeb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9 - DISPOSIZIONI FINALI</w:t>
      </w:r>
    </w:p>
    <w:p w14:paraId="38ADB214" w14:textId="77777777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>Per quanto non previsto dal presente bando si applicano le disposizioni normative vigenti in materia.</w:t>
      </w:r>
    </w:p>
    <w:p w14:paraId="7A956E92" w14:textId="77777777" w:rsidR="006C4A23" w:rsidRPr="00F86627" w:rsidRDefault="006C4A23" w:rsidP="006C4A23">
      <w:pPr>
        <w:pStyle w:val="NormaleWeb"/>
        <w:jc w:val="both"/>
        <w:rPr>
          <w:rFonts w:ascii="Arial" w:hAnsi="Arial" w:cs="Arial"/>
          <w:b/>
          <w:bCs/>
        </w:rPr>
      </w:pPr>
      <w:r w:rsidRPr="00F86627">
        <w:rPr>
          <w:rFonts w:ascii="Arial" w:hAnsi="Arial" w:cs="Arial"/>
          <w:b/>
          <w:bCs/>
        </w:rPr>
        <w:t>10 - RESPONSABILE DEL PROCEDIMENTO</w:t>
      </w:r>
    </w:p>
    <w:p w14:paraId="51BFD7EA" w14:textId="6A07E3A3" w:rsidR="006C4A23" w:rsidRPr="00DB6311" w:rsidRDefault="006C4A23" w:rsidP="006C4A23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DB6311">
        <w:rPr>
          <w:rFonts w:ascii="Arial" w:hAnsi="Arial" w:cs="Arial"/>
          <w:sz w:val="22"/>
          <w:szCs w:val="22"/>
        </w:rPr>
        <w:t xml:space="preserve">Ai sensi della Legge n. 241/1990, il Responsabile del Procedimento è il Responsabile del Settore </w:t>
      </w:r>
      <w:r w:rsidR="00380824" w:rsidRPr="00DB6311">
        <w:rPr>
          <w:rFonts w:ascii="Arial" w:hAnsi="Arial" w:cs="Arial"/>
          <w:sz w:val="22"/>
          <w:szCs w:val="22"/>
        </w:rPr>
        <w:t>Amministrativo-Contabile</w:t>
      </w:r>
      <w:r w:rsidRPr="00DB6311">
        <w:rPr>
          <w:rFonts w:ascii="Arial" w:hAnsi="Arial" w:cs="Arial"/>
          <w:sz w:val="22"/>
          <w:szCs w:val="22"/>
        </w:rPr>
        <w:t xml:space="preserve"> del Comune di Monteviale.</w:t>
      </w:r>
    </w:p>
    <w:p w14:paraId="3AD062A3" w14:textId="77777777" w:rsidR="006C4A23" w:rsidRPr="006C4A23" w:rsidRDefault="006C4A23" w:rsidP="006C4A23">
      <w:pPr>
        <w:pStyle w:val="NormaleWeb"/>
        <w:jc w:val="both"/>
      </w:pPr>
    </w:p>
    <w:p w14:paraId="4685B9D5" w14:textId="77777777" w:rsidR="006C4A23" w:rsidRPr="00F9171D" w:rsidRDefault="006C4A23" w:rsidP="00F9171D">
      <w:pPr>
        <w:pStyle w:val="NormaleWeb"/>
        <w:jc w:val="both"/>
      </w:pPr>
    </w:p>
    <w:p w14:paraId="0E7344F5" w14:textId="77777777" w:rsidR="00F9171D" w:rsidRPr="005D6589" w:rsidRDefault="00F9171D" w:rsidP="00F9171D">
      <w:pPr>
        <w:pStyle w:val="NormaleWeb"/>
        <w:jc w:val="both"/>
      </w:pPr>
    </w:p>
    <w:p w14:paraId="07E12742" w14:textId="77777777" w:rsidR="005D6589" w:rsidRDefault="005D6589" w:rsidP="005D6589">
      <w:pPr>
        <w:pStyle w:val="NormaleWeb"/>
        <w:jc w:val="both"/>
      </w:pPr>
    </w:p>
    <w:p w14:paraId="505DE1A8" w14:textId="77777777" w:rsidR="005D6589" w:rsidRDefault="005D6589" w:rsidP="005D6589">
      <w:pPr>
        <w:pStyle w:val="NormaleWeb"/>
        <w:jc w:val="both"/>
      </w:pPr>
    </w:p>
    <w:p w14:paraId="572C1CAA" w14:textId="18AEF2C8" w:rsidR="00430ABF" w:rsidRPr="00A8278C" w:rsidRDefault="00430ABF" w:rsidP="009D7A82">
      <w:pPr>
        <w:ind w:right="-399"/>
        <w:jc w:val="both"/>
        <w:rPr>
          <w:sz w:val="16"/>
          <w:szCs w:val="16"/>
        </w:rPr>
      </w:pPr>
    </w:p>
    <w:sectPr w:rsidR="00430ABF" w:rsidRPr="00A8278C" w:rsidSect="000C63C1">
      <w:headerReference w:type="default" r:id="rId11"/>
      <w:footerReference w:type="default" r:id="rId12"/>
      <w:pgSz w:w="11906" w:h="16838"/>
      <w:pgMar w:top="539" w:right="110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1D1B6" w14:textId="77777777" w:rsidR="007E031D" w:rsidRDefault="007E031D" w:rsidP="000C63C1">
      <w:r>
        <w:separator/>
      </w:r>
    </w:p>
  </w:endnote>
  <w:endnote w:type="continuationSeparator" w:id="0">
    <w:p w14:paraId="74BFC8AF" w14:textId="77777777" w:rsidR="007E031D" w:rsidRDefault="007E031D" w:rsidP="000C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F0EF9" w14:textId="77777777" w:rsidR="004C4753" w:rsidRDefault="004C4753" w:rsidP="004C4753">
    <w:pPr>
      <w:rPr>
        <w:rFonts w:ascii="Tahoma" w:hAnsi="Tahoma" w:cs="Tahoma"/>
        <w:sz w:val="14"/>
        <w:szCs w:val="14"/>
      </w:rPr>
    </w:pPr>
  </w:p>
  <w:p w14:paraId="528E3EB9" w14:textId="77777777" w:rsidR="004C4753" w:rsidRDefault="004C4753" w:rsidP="004C4753">
    <w:pPr>
      <w:jc w:val="center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>Via A. Cibele n. 15 – 36050 Monteviale – c.f. e p.i. 00218540243 – Tel. 0444/552013</w:t>
    </w:r>
  </w:p>
  <w:p w14:paraId="360917FF" w14:textId="5A49AA5D" w:rsidR="004C4753" w:rsidRPr="005F21FE" w:rsidRDefault="004C4753" w:rsidP="004C4753">
    <w:pPr>
      <w:pStyle w:val="Intestazione"/>
      <w:jc w:val="center"/>
      <w:rPr>
        <w:rFonts w:ascii="Tahoma" w:hAnsi="Tahoma" w:cs="Tahoma"/>
        <w:sz w:val="14"/>
        <w:szCs w:val="14"/>
        <w:lang w:val="en-GB"/>
      </w:rPr>
    </w:pPr>
    <w:r w:rsidRPr="005F21FE">
      <w:rPr>
        <w:rFonts w:ascii="Tahoma" w:hAnsi="Tahoma" w:cs="Tahoma"/>
        <w:sz w:val="14"/>
        <w:szCs w:val="14"/>
        <w:lang w:val="en-GB"/>
      </w:rPr>
      <w:t xml:space="preserve">Sito web: </w:t>
    </w:r>
    <w:hyperlink r:id="rId1" w:history="1">
      <w:r w:rsidRPr="005F21FE">
        <w:rPr>
          <w:rStyle w:val="Collegamentoipertestuale"/>
          <w:rFonts w:ascii="Tahoma" w:hAnsi="Tahoma" w:cs="Tahoma"/>
          <w:sz w:val="14"/>
          <w:szCs w:val="14"/>
          <w:lang w:val="en-GB"/>
        </w:rPr>
        <w:t>www.comune.monteviale.vi.it</w:t>
      </w:r>
    </w:hyperlink>
    <w:r w:rsidRPr="005F21FE">
      <w:rPr>
        <w:rFonts w:ascii="Tahoma" w:hAnsi="Tahoma" w:cs="Tahoma"/>
        <w:sz w:val="14"/>
        <w:szCs w:val="14"/>
        <w:lang w:val="en-GB"/>
      </w:rPr>
      <w:t xml:space="preserve">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6F686" w14:textId="77777777" w:rsidR="007E031D" w:rsidRDefault="007E031D" w:rsidP="000C63C1">
      <w:r>
        <w:separator/>
      </w:r>
    </w:p>
  </w:footnote>
  <w:footnote w:type="continuationSeparator" w:id="0">
    <w:p w14:paraId="6FA5657B" w14:textId="77777777" w:rsidR="007E031D" w:rsidRDefault="007E031D" w:rsidP="000C6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39D7B" w14:textId="13D99D10" w:rsidR="000C63C1" w:rsidRPr="0043710B" w:rsidRDefault="00F65AE6" w:rsidP="000C63C1">
    <w:pPr>
      <w:jc w:val="center"/>
      <w:rPr>
        <w:rFonts w:ascii="Tahoma" w:hAnsi="Tahoma" w:cs="Tahoma"/>
        <w:sz w:val="28"/>
        <w:szCs w:val="2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6A3B600" wp14:editId="28E92914">
          <wp:simplePos x="0" y="0"/>
          <wp:positionH relativeFrom="column">
            <wp:posOffset>502920</wp:posOffset>
          </wp:positionH>
          <wp:positionV relativeFrom="paragraph">
            <wp:posOffset>-205740</wp:posOffset>
          </wp:positionV>
          <wp:extent cx="518160" cy="842010"/>
          <wp:effectExtent l="0" t="0" r="0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842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63C1" w:rsidRPr="0043710B">
      <w:rPr>
        <w:rFonts w:ascii="Tahoma" w:hAnsi="Tahoma" w:cs="Tahoma"/>
        <w:sz w:val="28"/>
        <w:szCs w:val="28"/>
      </w:rPr>
      <w:t>Comune di Monteviale</w:t>
    </w:r>
  </w:p>
  <w:p w14:paraId="21CD2325" w14:textId="77777777" w:rsidR="000C63C1" w:rsidRPr="0043710B" w:rsidRDefault="000C63C1" w:rsidP="000C63C1">
    <w:pPr>
      <w:pStyle w:val="Titolo"/>
      <w:rPr>
        <w:rFonts w:ascii="Tahoma" w:hAnsi="Tahoma" w:cs="Tahoma"/>
        <w:b w:val="0"/>
        <w:sz w:val="20"/>
      </w:rPr>
    </w:pPr>
    <w:r w:rsidRPr="0043710B">
      <w:rPr>
        <w:rFonts w:ascii="Tahoma" w:hAnsi="Tahoma" w:cs="Tahoma"/>
        <w:b w:val="0"/>
        <w:sz w:val="20"/>
      </w:rPr>
      <w:t>Provincia di Vicenza</w:t>
    </w:r>
  </w:p>
  <w:p w14:paraId="55CA0367" w14:textId="77777777" w:rsidR="000C63C1" w:rsidRPr="0043710B" w:rsidRDefault="000C63C1" w:rsidP="000C63C1">
    <w:pPr>
      <w:pStyle w:val="Titolo"/>
      <w:rPr>
        <w:rFonts w:ascii="Tahoma" w:hAnsi="Tahoma" w:cs="Tahoma"/>
        <w:b w:val="0"/>
        <w:sz w:val="24"/>
        <w:szCs w:val="24"/>
      </w:rPr>
    </w:pPr>
    <w:r w:rsidRPr="0043710B">
      <w:rPr>
        <w:rFonts w:ascii="Tahoma" w:hAnsi="Tahoma" w:cs="Tahoma"/>
        <w:b w:val="0"/>
        <w:sz w:val="24"/>
        <w:szCs w:val="24"/>
      </w:rPr>
      <w:t xml:space="preserve">Area </w:t>
    </w:r>
    <w:r w:rsidR="00F303D2">
      <w:rPr>
        <w:rFonts w:ascii="Tahoma" w:hAnsi="Tahoma" w:cs="Tahoma"/>
        <w:b w:val="0"/>
        <w:sz w:val="24"/>
        <w:szCs w:val="24"/>
      </w:rPr>
      <w:t>Amministrativo Contabile</w:t>
    </w:r>
  </w:p>
  <w:p w14:paraId="41F172C4" w14:textId="77777777" w:rsidR="00BB3699" w:rsidRDefault="00BB3699" w:rsidP="00BB3699">
    <w:pPr>
      <w:pStyle w:val="Intestazione"/>
      <w:jc w:val="center"/>
      <w:rPr>
        <w:rFonts w:ascii="Tahoma" w:hAnsi="Tahoma" w:cs="Tahoma"/>
        <w:sz w:val="14"/>
        <w:szCs w:val="14"/>
      </w:rPr>
    </w:pPr>
  </w:p>
  <w:p w14:paraId="66CC95B4" w14:textId="77777777" w:rsidR="000C63C1" w:rsidRPr="000C63C1" w:rsidRDefault="000C63C1" w:rsidP="000C63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77E"/>
    <w:multiLevelType w:val="hybridMultilevel"/>
    <w:tmpl w:val="B9928408"/>
    <w:lvl w:ilvl="0" w:tplc="0E7866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001E"/>
    <w:multiLevelType w:val="hybridMultilevel"/>
    <w:tmpl w:val="7DBAB4D8"/>
    <w:lvl w:ilvl="0" w:tplc="3FF284EA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9AC1941"/>
    <w:multiLevelType w:val="multilevel"/>
    <w:tmpl w:val="2670F5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D14793"/>
    <w:multiLevelType w:val="hybridMultilevel"/>
    <w:tmpl w:val="F182AA64"/>
    <w:lvl w:ilvl="0" w:tplc="9BB03CC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D1B8B"/>
    <w:multiLevelType w:val="hybridMultilevel"/>
    <w:tmpl w:val="409036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E3968"/>
    <w:multiLevelType w:val="hybridMultilevel"/>
    <w:tmpl w:val="95E05F32"/>
    <w:lvl w:ilvl="0" w:tplc="04CC440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24656"/>
    <w:multiLevelType w:val="multilevel"/>
    <w:tmpl w:val="41025D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00579A"/>
    <w:multiLevelType w:val="multilevel"/>
    <w:tmpl w:val="1434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6D624F"/>
    <w:multiLevelType w:val="multilevel"/>
    <w:tmpl w:val="5C1AB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B65EC6"/>
    <w:multiLevelType w:val="multilevel"/>
    <w:tmpl w:val="317C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933AAC"/>
    <w:multiLevelType w:val="hybridMultilevel"/>
    <w:tmpl w:val="3A4241E8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60E65"/>
    <w:multiLevelType w:val="multilevel"/>
    <w:tmpl w:val="D274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9153B9"/>
    <w:multiLevelType w:val="multilevel"/>
    <w:tmpl w:val="5C3A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F1461D"/>
    <w:multiLevelType w:val="multilevel"/>
    <w:tmpl w:val="27AE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6514591">
    <w:abstractNumId w:val="5"/>
  </w:num>
  <w:num w:numId="2" w16cid:durableId="437717289">
    <w:abstractNumId w:val="4"/>
  </w:num>
  <w:num w:numId="3" w16cid:durableId="506747879">
    <w:abstractNumId w:val="10"/>
  </w:num>
  <w:num w:numId="4" w16cid:durableId="1840652402">
    <w:abstractNumId w:val="1"/>
  </w:num>
  <w:num w:numId="5" w16cid:durableId="1638873675">
    <w:abstractNumId w:val="0"/>
  </w:num>
  <w:num w:numId="6" w16cid:durableId="1274706420">
    <w:abstractNumId w:val="8"/>
  </w:num>
  <w:num w:numId="7" w16cid:durableId="406609993">
    <w:abstractNumId w:val="13"/>
  </w:num>
  <w:num w:numId="8" w16cid:durableId="569998799">
    <w:abstractNumId w:val="2"/>
  </w:num>
  <w:num w:numId="9" w16cid:durableId="90124105">
    <w:abstractNumId w:val="6"/>
  </w:num>
  <w:num w:numId="10" w16cid:durableId="1553228699">
    <w:abstractNumId w:val="12"/>
  </w:num>
  <w:num w:numId="11" w16cid:durableId="1411729651">
    <w:abstractNumId w:val="11"/>
  </w:num>
  <w:num w:numId="12" w16cid:durableId="909118585">
    <w:abstractNumId w:val="9"/>
  </w:num>
  <w:num w:numId="13" w16cid:durableId="499778001">
    <w:abstractNumId w:val="7"/>
  </w:num>
  <w:num w:numId="14" w16cid:durableId="336688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3D"/>
    <w:rsid w:val="0000415C"/>
    <w:rsid w:val="000207EC"/>
    <w:rsid w:val="00030E72"/>
    <w:rsid w:val="000514EB"/>
    <w:rsid w:val="00073223"/>
    <w:rsid w:val="00094C96"/>
    <w:rsid w:val="000A5068"/>
    <w:rsid w:val="000C63C1"/>
    <w:rsid w:val="000E2DC4"/>
    <w:rsid w:val="000E6559"/>
    <w:rsid w:val="000F293A"/>
    <w:rsid w:val="001277AC"/>
    <w:rsid w:val="001B5128"/>
    <w:rsid w:val="001B7AA2"/>
    <w:rsid w:val="001D082D"/>
    <w:rsid w:val="001E080B"/>
    <w:rsid w:val="001E6E15"/>
    <w:rsid w:val="0020407F"/>
    <w:rsid w:val="00227BF3"/>
    <w:rsid w:val="002408BB"/>
    <w:rsid w:val="00244C84"/>
    <w:rsid w:val="002460F6"/>
    <w:rsid w:val="00252E04"/>
    <w:rsid w:val="00255E5C"/>
    <w:rsid w:val="00281603"/>
    <w:rsid w:val="00295062"/>
    <w:rsid w:val="002B73EC"/>
    <w:rsid w:val="002C4324"/>
    <w:rsid w:val="002F709C"/>
    <w:rsid w:val="00311F98"/>
    <w:rsid w:val="00312D4A"/>
    <w:rsid w:val="00363DF2"/>
    <w:rsid w:val="0037659D"/>
    <w:rsid w:val="00380824"/>
    <w:rsid w:val="00385487"/>
    <w:rsid w:val="00397D7E"/>
    <w:rsid w:val="003A7B90"/>
    <w:rsid w:val="003B3FFA"/>
    <w:rsid w:val="003C11B9"/>
    <w:rsid w:val="003F7D33"/>
    <w:rsid w:val="00400E85"/>
    <w:rsid w:val="00404B11"/>
    <w:rsid w:val="00410220"/>
    <w:rsid w:val="004114BD"/>
    <w:rsid w:val="004169FC"/>
    <w:rsid w:val="00430ABF"/>
    <w:rsid w:val="00433DD2"/>
    <w:rsid w:val="0044097C"/>
    <w:rsid w:val="00441BD9"/>
    <w:rsid w:val="004575C5"/>
    <w:rsid w:val="00457F07"/>
    <w:rsid w:val="004C09B3"/>
    <w:rsid w:val="004C4753"/>
    <w:rsid w:val="004D16EB"/>
    <w:rsid w:val="004E3289"/>
    <w:rsid w:val="005319FF"/>
    <w:rsid w:val="00540311"/>
    <w:rsid w:val="005B41E1"/>
    <w:rsid w:val="005B4202"/>
    <w:rsid w:val="005C5248"/>
    <w:rsid w:val="005D6589"/>
    <w:rsid w:val="005F21FE"/>
    <w:rsid w:val="0063773C"/>
    <w:rsid w:val="00642B53"/>
    <w:rsid w:val="006447F9"/>
    <w:rsid w:val="0064503F"/>
    <w:rsid w:val="006625B7"/>
    <w:rsid w:val="006C4A23"/>
    <w:rsid w:val="006C674F"/>
    <w:rsid w:val="006D2EB2"/>
    <w:rsid w:val="00711EEC"/>
    <w:rsid w:val="00717389"/>
    <w:rsid w:val="00787C7B"/>
    <w:rsid w:val="007B65AD"/>
    <w:rsid w:val="007C34D6"/>
    <w:rsid w:val="007C6D45"/>
    <w:rsid w:val="007D0291"/>
    <w:rsid w:val="007D74EF"/>
    <w:rsid w:val="007E031D"/>
    <w:rsid w:val="00842951"/>
    <w:rsid w:val="0086268D"/>
    <w:rsid w:val="00882C5F"/>
    <w:rsid w:val="00887A44"/>
    <w:rsid w:val="008A12D2"/>
    <w:rsid w:val="008A4354"/>
    <w:rsid w:val="008D7AB1"/>
    <w:rsid w:val="008E0C82"/>
    <w:rsid w:val="009219A1"/>
    <w:rsid w:val="00962102"/>
    <w:rsid w:val="0097480E"/>
    <w:rsid w:val="00981EF6"/>
    <w:rsid w:val="00996238"/>
    <w:rsid w:val="009968D5"/>
    <w:rsid w:val="009C5CDE"/>
    <w:rsid w:val="009D225C"/>
    <w:rsid w:val="009D7A82"/>
    <w:rsid w:val="00A04548"/>
    <w:rsid w:val="00A142A4"/>
    <w:rsid w:val="00A30F3D"/>
    <w:rsid w:val="00A54FD3"/>
    <w:rsid w:val="00A550DE"/>
    <w:rsid w:val="00A55B0F"/>
    <w:rsid w:val="00A76C77"/>
    <w:rsid w:val="00A8278C"/>
    <w:rsid w:val="00A82BD1"/>
    <w:rsid w:val="00AB18DE"/>
    <w:rsid w:val="00AD227F"/>
    <w:rsid w:val="00AD53FB"/>
    <w:rsid w:val="00AD5FAD"/>
    <w:rsid w:val="00AF39FA"/>
    <w:rsid w:val="00AF3D5B"/>
    <w:rsid w:val="00B00A62"/>
    <w:rsid w:val="00B350AB"/>
    <w:rsid w:val="00B379A1"/>
    <w:rsid w:val="00B429D0"/>
    <w:rsid w:val="00BB3699"/>
    <w:rsid w:val="00BB3DCF"/>
    <w:rsid w:val="00C44535"/>
    <w:rsid w:val="00C66722"/>
    <w:rsid w:val="00C7263E"/>
    <w:rsid w:val="00C8068B"/>
    <w:rsid w:val="00C834A1"/>
    <w:rsid w:val="00C854E5"/>
    <w:rsid w:val="00D04618"/>
    <w:rsid w:val="00D069E6"/>
    <w:rsid w:val="00D25642"/>
    <w:rsid w:val="00D37518"/>
    <w:rsid w:val="00D4733A"/>
    <w:rsid w:val="00D52EC9"/>
    <w:rsid w:val="00D66FA3"/>
    <w:rsid w:val="00D84338"/>
    <w:rsid w:val="00D94C38"/>
    <w:rsid w:val="00DA3C67"/>
    <w:rsid w:val="00DA4538"/>
    <w:rsid w:val="00DB170C"/>
    <w:rsid w:val="00DB6311"/>
    <w:rsid w:val="00DC09FA"/>
    <w:rsid w:val="00DC4A2E"/>
    <w:rsid w:val="00DD4DCB"/>
    <w:rsid w:val="00DE5B9B"/>
    <w:rsid w:val="00DF6935"/>
    <w:rsid w:val="00E07617"/>
    <w:rsid w:val="00E12643"/>
    <w:rsid w:val="00E16D99"/>
    <w:rsid w:val="00E20F12"/>
    <w:rsid w:val="00E56645"/>
    <w:rsid w:val="00E754E3"/>
    <w:rsid w:val="00E77607"/>
    <w:rsid w:val="00E96286"/>
    <w:rsid w:val="00E97836"/>
    <w:rsid w:val="00EA5105"/>
    <w:rsid w:val="00EA7BC4"/>
    <w:rsid w:val="00EB6801"/>
    <w:rsid w:val="00EC27BB"/>
    <w:rsid w:val="00EC5838"/>
    <w:rsid w:val="00ED2604"/>
    <w:rsid w:val="00ED4970"/>
    <w:rsid w:val="00F12564"/>
    <w:rsid w:val="00F303D2"/>
    <w:rsid w:val="00F30B55"/>
    <w:rsid w:val="00F65AE6"/>
    <w:rsid w:val="00F81AEB"/>
    <w:rsid w:val="00F86627"/>
    <w:rsid w:val="00F87F9F"/>
    <w:rsid w:val="00F914FE"/>
    <w:rsid w:val="00F9171D"/>
    <w:rsid w:val="00F91D8F"/>
    <w:rsid w:val="00FA2FD1"/>
    <w:rsid w:val="00FC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BD4C6D"/>
  <w15:chartTrackingRefBased/>
  <w15:docId w15:val="{8F695177-AF63-4FD2-8AB5-D3D157B2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D74EF"/>
    <w:rPr>
      <w:color w:val="0000FF"/>
      <w:u w:val="single"/>
    </w:rPr>
  </w:style>
  <w:style w:type="paragraph" w:styleId="Testofumetto">
    <w:name w:val="Balloon Text"/>
    <w:basedOn w:val="Normale"/>
    <w:semiHidden/>
    <w:rsid w:val="00A82BD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0C63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C63C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C63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C63C1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0C63C1"/>
    <w:pPr>
      <w:snapToGrid w:val="0"/>
      <w:jc w:val="center"/>
    </w:pPr>
    <w:rPr>
      <w:rFonts w:ascii="Georgia" w:hAnsi="Georgia"/>
      <w:b/>
      <w:sz w:val="32"/>
      <w:szCs w:val="20"/>
    </w:rPr>
  </w:style>
  <w:style w:type="character" w:customStyle="1" w:styleId="TitoloCarattere">
    <w:name w:val="Titolo Carattere"/>
    <w:link w:val="Titolo"/>
    <w:rsid w:val="000C63C1"/>
    <w:rPr>
      <w:rFonts w:ascii="Georgia" w:hAnsi="Georgia"/>
      <w:b/>
      <w:sz w:val="32"/>
    </w:rPr>
  </w:style>
  <w:style w:type="paragraph" w:styleId="Paragrafoelenco">
    <w:name w:val="List Paragraph"/>
    <w:basedOn w:val="Normale"/>
    <w:uiPriority w:val="34"/>
    <w:qFormat/>
    <w:rsid w:val="00F12564"/>
    <w:pPr>
      <w:ind w:left="708"/>
    </w:pPr>
  </w:style>
  <w:style w:type="paragraph" w:customStyle="1" w:styleId="isselectedend">
    <w:name w:val="isselectedend"/>
    <w:basedOn w:val="Normale"/>
    <w:rsid w:val="00311F98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rsid w:val="00311F98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DC4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monteviale.vi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ecb93a-9d74-44dc-ba6a-ad03200db252" xsi:nil="true"/>
    <lcf76f155ced4ddcb4097134ff3c332f xmlns="5b8cb4d3-2106-4f7d-bed2-dc0221286e9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5F82A788560C4DA9CC0F25790C4DD7" ma:contentTypeVersion="12" ma:contentTypeDescription="Creare un nuovo documento." ma:contentTypeScope="" ma:versionID="57b84098f3d4fd20110486788b60c3fe">
  <xsd:schema xmlns:xsd="http://www.w3.org/2001/XMLSchema" xmlns:xs="http://www.w3.org/2001/XMLSchema" xmlns:p="http://schemas.microsoft.com/office/2006/metadata/properties" xmlns:ns2="5b8cb4d3-2106-4f7d-bed2-dc0221286e96" xmlns:ns3="a5ecb93a-9d74-44dc-ba6a-ad03200db252" targetNamespace="http://schemas.microsoft.com/office/2006/metadata/properties" ma:root="true" ma:fieldsID="b9a624a1333b880712bb2f67cff91cb8" ns2:_="" ns3:_="">
    <xsd:import namespace="5b8cb4d3-2106-4f7d-bed2-dc0221286e96"/>
    <xsd:import namespace="a5ecb93a-9d74-44dc-ba6a-ad03200db25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b4d3-2106-4f7d-bed2-dc0221286e9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f6edbc2c-1a09-4c5a-b088-baefb7eef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cb93a-9d74-44dc-ba6a-ad03200db25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c4e0576-a055-4c06-85fc-bde831d77de2}" ma:internalName="TaxCatchAll" ma:showField="CatchAllData" ma:web="a5ecb93a-9d74-44dc-ba6a-ad03200db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1043ED-B232-42A6-93C3-D5F98AA678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8FB88-DC2A-40CD-8D15-1AB45C820A7E}">
  <ds:schemaRefs>
    <ds:schemaRef ds:uri="http://schemas.microsoft.com/office/2006/metadata/properties"/>
    <ds:schemaRef ds:uri="http://schemas.microsoft.com/office/infopath/2007/PartnerControls"/>
    <ds:schemaRef ds:uri="a5ecb93a-9d74-44dc-ba6a-ad03200db252"/>
    <ds:schemaRef ds:uri="5b8cb4d3-2106-4f7d-bed2-dc0221286e96"/>
  </ds:schemaRefs>
</ds:datastoreItem>
</file>

<file path=customXml/itemProps3.xml><?xml version="1.0" encoding="utf-8"?>
<ds:datastoreItem xmlns:ds="http://schemas.openxmlformats.org/officeDocument/2006/customXml" ds:itemID="{C3E5B621-C336-455F-A6E1-5EB430503D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33C6E2-8838-40B8-93EE-C99227A56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8cb4d3-2106-4f7d-bed2-dc0221286e96"/>
    <ds:schemaRef ds:uri="a5ecb93a-9d74-44dc-ba6a-ad03200db2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MONTEVIALE</vt:lpstr>
    </vt:vector>
  </TitlesOfParts>
  <Company/>
  <LinksUpToDate>false</LinksUpToDate>
  <CharactersWithSpaces>5205</CharactersWithSpaces>
  <SharedDoc>false</SharedDoc>
  <HLinks>
    <vt:vector size="6" baseType="variant">
      <vt:variant>
        <vt:i4>2097250</vt:i4>
      </vt:variant>
      <vt:variant>
        <vt:i4>0</vt:i4>
      </vt:variant>
      <vt:variant>
        <vt:i4>0</vt:i4>
      </vt:variant>
      <vt:variant>
        <vt:i4>5</vt:i4>
      </vt:variant>
      <vt:variant>
        <vt:lpwstr>http://www.comune.monteviale.vi.it/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MONTEVIALE</dc:title>
  <dc:subject/>
  <dc:creator>RAGI02</dc:creator>
  <cp:keywords/>
  <cp:lastModifiedBy>Mayra Boscato - Comune di Monteviale</cp:lastModifiedBy>
  <cp:revision>2</cp:revision>
  <cp:lastPrinted>2026-09-15T11:08:00Z</cp:lastPrinted>
  <dcterms:created xsi:type="dcterms:W3CDTF">2026-09-21T15:30:00Z</dcterms:created>
  <dcterms:modified xsi:type="dcterms:W3CDTF">2026-09-21T15:30:00Z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0x010100FB5F82A788560C4DA9CC0F25790C4DD7</vt:lpwstr>
  </property>
  <property fmtid="{D5CDD505-2E9C-101B-9397-08002B2CF9AE}" pid="3" name="MediaServiceImageTags">
    <vt:lpwstr/>
  </property>
</Properties>
</file>